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57" w:rsidRDefault="00C87E57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Pr="000A13E3" w:rsidRDefault="000B3D2D" w:rsidP="002A7806">
      <w:pPr>
        <w:ind w:firstLine="3402"/>
        <w:rPr>
          <w:rFonts w:ascii="Times New Roman" w:hAnsi="Times New Roman" w:cs="Times New Roman"/>
          <w:b/>
          <w:sz w:val="28"/>
          <w:szCs w:val="28"/>
        </w:rPr>
      </w:pPr>
      <w:r w:rsidRPr="000A13E3">
        <w:rPr>
          <w:rFonts w:ascii="Times New Roman" w:hAnsi="Times New Roman" w:cs="Times New Roman"/>
          <w:b/>
          <w:sz w:val="28"/>
          <w:szCs w:val="28"/>
        </w:rPr>
        <w:t>RESOLUÇÃO Nº 04</w:t>
      </w:r>
      <w:r w:rsidR="000A13E3" w:rsidRPr="000A13E3">
        <w:rPr>
          <w:rFonts w:ascii="Times New Roman" w:hAnsi="Times New Roman" w:cs="Times New Roman"/>
          <w:b/>
          <w:sz w:val="28"/>
          <w:szCs w:val="28"/>
        </w:rPr>
        <w:t>4</w:t>
      </w:r>
      <w:r w:rsidR="002A7806" w:rsidRPr="000A13E3">
        <w:rPr>
          <w:rFonts w:ascii="Times New Roman" w:hAnsi="Times New Roman" w:cs="Times New Roman"/>
          <w:b/>
          <w:sz w:val="28"/>
          <w:szCs w:val="28"/>
        </w:rPr>
        <w:t>/15</w:t>
      </w:r>
    </w:p>
    <w:p w:rsidR="000B3D2D" w:rsidRPr="000A13E3" w:rsidRDefault="000B3D2D" w:rsidP="002A7806">
      <w:pPr>
        <w:ind w:firstLine="2835"/>
        <w:rPr>
          <w:rFonts w:ascii="Times New Roman" w:hAnsi="Times New Roman" w:cs="Times New Roman"/>
          <w:b/>
          <w:sz w:val="28"/>
          <w:szCs w:val="28"/>
        </w:rPr>
      </w:pPr>
    </w:p>
    <w:p w:rsidR="000B3D2D" w:rsidRPr="000A13E3" w:rsidRDefault="000A13E3" w:rsidP="002A7806">
      <w:pPr>
        <w:ind w:left="34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3E3">
        <w:rPr>
          <w:rFonts w:ascii="Times New Roman" w:hAnsi="Times New Roman" w:cs="Times New Roman"/>
          <w:b/>
          <w:sz w:val="28"/>
          <w:szCs w:val="28"/>
        </w:rPr>
        <w:t>ESTABELECE NORMA</w:t>
      </w:r>
      <w:r>
        <w:rPr>
          <w:rFonts w:ascii="Times New Roman" w:hAnsi="Times New Roman" w:cs="Times New Roman"/>
          <w:b/>
          <w:sz w:val="28"/>
          <w:szCs w:val="28"/>
        </w:rPr>
        <w:t>S</w:t>
      </w:r>
      <w:r w:rsidRPr="000A13E3">
        <w:rPr>
          <w:rFonts w:ascii="Times New Roman" w:hAnsi="Times New Roman" w:cs="Times New Roman"/>
          <w:b/>
          <w:sz w:val="28"/>
          <w:szCs w:val="28"/>
        </w:rPr>
        <w:t xml:space="preserve"> PARA CUMPRIMENTO DO DISPOSTO NO INCISO III DO ART. 1º DA LEI MUNICIPAL Nº 2244/15 E DA OUTRAS </w:t>
      </w:r>
      <w:proofErr w:type="gramStart"/>
      <w:r w:rsidRPr="000A13E3">
        <w:rPr>
          <w:rFonts w:ascii="Times New Roman" w:hAnsi="Times New Roman" w:cs="Times New Roman"/>
          <w:b/>
          <w:sz w:val="28"/>
          <w:szCs w:val="28"/>
        </w:rPr>
        <w:t>PROVIDENCIAS.</w:t>
      </w:r>
      <w:proofErr w:type="gramEnd"/>
      <w:r w:rsidRPr="000A13E3">
        <w:rPr>
          <w:rFonts w:ascii="Times New Roman" w:hAnsi="Times New Roman" w:cs="Times New Roman"/>
          <w:b/>
          <w:sz w:val="28"/>
          <w:szCs w:val="28"/>
        </w:rPr>
        <w:t>-</w:t>
      </w:r>
    </w:p>
    <w:p w:rsidR="000B3D2D" w:rsidRPr="000A13E3" w:rsidRDefault="000B3D2D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b/>
          <w:sz w:val="28"/>
          <w:szCs w:val="28"/>
        </w:rPr>
        <w:t xml:space="preserve">MALBERK DULLIUS, </w:t>
      </w:r>
      <w:r w:rsidRPr="000A13E3">
        <w:rPr>
          <w:rFonts w:ascii="Times New Roman" w:hAnsi="Times New Roman" w:cs="Times New Roman"/>
          <w:sz w:val="28"/>
          <w:szCs w:val="28"/>
        </w:rPr>
        <w:t>Vereador Presidente da Câmara de Vereadores de Redentora, Estado do Rio Grande do Sul, no uso de suas atribuições legais;</w:t>
      </w:r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sz w:val="28"/>
          <w:szCs w:val="28"/>
        </w:rPr>
        <w:t>RESOLUÇÃO</w:t>
      </w:r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sz w:val="28"/>
          <w:szCs w:val="28"/>
        </w:rPr>
        <w:t xml:space="preserve">Art. 1º </w:t>
      </w:r>
      <w:r w:rsidR="000A13E3" w:rsidRPr="000A13E3">
        <w:rPr>
          <w:rFonts w:ascii="Times New Roman" w:hAnsi="Times New Roman" w:cs="Times New Roman"/>
          <w:sz w:val="28"/>
          <w:szCs w:val="28"/>
        </w:rPr>
        <w:t>Para cumprimento do disposto no Inciso III do Art. 1º da Lei nº 2244/15, a compensação das horas extraordinárias ocorrerão a partir do terceiro dia a ultima semana do mês em curso.</w:t>
      </w:r>
      <w:r w:rsidR="00B2660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sz w:val="28"/>
          <w:szCs w:val="28"/>
        </w:rPr>
        <w:t xml:space="preserve">Art. </w:t>
      </w:r>
      <w:r w:rsidR="000A13E3" w:rsidRPr="000A13E3">
        <w:rPr>
          <w:rFonts w:ascii="Times New Roman" w:hAnsi="Times New Roman" w:cs="Times New Roman"/>
          <w:sz w:val="28"/>
          <w:szCs w:val="28"/>
        </w:rPr>
        <w:t>2</w:t>
      </w:r>
      <w:r w:rsidRPr="000A13E3">
        <w:rPr>
          <w:rFonts w:ascii="Times New Roman" w:hAnsi="Times New Roman" w:cs="Times New Roman"/>
          <w:sz w:val="28"/>
          <w:szCs w:val="28"/>
        </w:rPr>
        <w:t>º Esta Resolução entrará em vigor na data de sua publicação.</w:t>
      </w:r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sz w:val="28"/>
          <w:szCs w:val="28"/>
        </w:rPr>
        <w:t xml:space="preserve">Gabinete da Presidência da Câmara de Vereadores em </w:t>
      </w:r>
      <w:r w:rsidR="000A13E3" w:rsidRPr="000A13E3">
        <w:rPr>
          <w:rFonts w:ascii="Times New Roman" w:hAnsi="Times New Roman" w:cs="Times New Roman"/>
          <w:sz w:val="28"/>
          <w:szCs w:val="28"/>
        </w:rPr>
        <w:t xml:space="preserve">13 </w:t>
      </w:r>
      <w:r w:rsidR="002A7806" w:rsidRPr="000A13E3">
        <w:rPr>
          <w:rFonts w:ascii="Times New Roman" w:hAnsi="Times New Roman" w:cs="Times New Roman"/>
          <w:sz w:val="28"/>
          <w:szCs w:val="28"/>
        </w:rPr>
        <w:t>de novembro</w:t>
      </w:r>
      <w:r w:rsidRPr="000A13E3">
        <w:rPr>
          <w:rFonts w:ascii="Times New Roman" w:hAnsi="Times New Roman" w:cs="Times New Roman"/>
          <w:sz w:val="28"/>
          <w:szCs w:val="28"/>
        </w:rPr>
        <w:t xml:space="preserve"> de 2015.</w:t>
      </w:r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sz w:val="28"/>
          <w:szCs w:val="28"/>
        </w:rPr>
        <w:tab/>
      </w:r>
      <w:r w:rsidRPr="000A13E3">
        <w:rPr>
          <w:rFonts w:ascii="Times New Roman" w:hAnsi="Times New Roman" w:cs="Times New Roman"/>
          <w:sz w:val="28"/>
          <w:szCs w:val="28"/>
        </w:rPr>
        <w:tab/>
      </w:r>
      <w:r w:rsidR="00B2660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13E3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6625D7" w:rsidRPr="000A13E3" w:rsidRDefault="006625D7" w:rsidP="002A78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A13E3">
        <w:rPr>
          <w:rFonts w:ascii="Times New Roman" w:hAnsi="Times New Roman" w:cs="Times New Roman"/>
          <w:sz w:val="28"/>
          <w:szCs w:val="28"/>
        </w:rPr>
        <w:tab/>
      </w:r>
      <w:r w:rsidRPr="000A13E3">
        <w:rPr>
          <w:rFonts w:ascii="Times New Roman" w:hAnsi="Times New Roman" w:cs="Times New Roman"/>
          <w:sz w:val="28"/>
          <w:szCs w:val="28"/>
        </w:rPr>
        <w:tab/>
      </w:r>
      <w:r w:rsidRPr="000A13E3">
        <w:rPr>
          <w:rFonts w:ascii="Times New Roman" w:hAnsi="Times New Roman" w:cs="Times New Roman"/>
          <w:sz w:val="28"/>
          <w:szCs w:val="28"/>
        </w:rPr>
        <w:tab/>
      </w:r>
      <w:r w:rsidRPr="000A13E3">
        <w:rPr>
          <w:rFonts w:ascii="Times New Roman" w:hAnsi="Times New Roman" w:cs="Times New Roman"/>
          <w:sz w:val="28"/>
          <w:szCs w:val="28"/>
        </w:rPr>
        <w:tab/>
      </w:r>
      <w:r w:rsidRPr="000A13E3">
        <w:rPr>
          <w:rFonts w:ascii="Times New Roman" w:hAnsi="Times New Roman" w:cs="Times New Roman"/>
          <w:sz w:val="28"/>
          <w:szCs w:val="28"/>
        </w:rPr>
        <w:tab/>
        <w:t>Presidente</w:t>
      </w:r>
    </w:p>
    <w:sectPr w:rsidR="006625D7" w:rsidRPr="000A13E3" w:rsidSect="000B3D2D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2D"/>
    <w:rsid w:val="000A13E3"/>
    <w:rsid w:val="000B3D2D"/>
    <w:rsid w:val="002A7806"/>
    <w:rsid w:val="00443901"/>
    <w:rsid w:val="006625D7"/>
    <w:rsid w:val="00B26600"/>
    <w:rsid w:val="00C87E57"/>
    <w:rsid w:val="00EB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2015-11-13T12:37:00Z</cp:lastPrinted>
  <dcterms:created xsi:type="dcterms:W3CDTF">2015-11-13T12:33:00Z</dcterms:created>
  <dcterms:modified xsi:type="dcterms:W3CDTF">2015-11-13T12:37:00Z</dcterms:modified>
</cp:coreProperties>
</file>